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9F" w:rsidRPr="00DD08A6" w:rsidRDefault="0099375C" w:rsidP="00DD0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DD08A6">
        <w:rPr>
          <w:rFonts w:ascii="Times New Roman" w:hAnsi="Times New Roman" w:cs="Times New Roman"/>
          <w:sz w:val="28"/>
          <w:szCs w:val="28"/>
        </w:rPr>
        <w:t>Расписание дистанционных занятий с 13.04 – 17.04.2010 г</w:t>
      </w:r>
    </w:p>
    <w:p w:rsidR="0099375C" w:rsidRPr="00DD08A6" w:rsidRDefault="0099375C" w:rsidP="00DD0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DD08A6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DD08A6">
        <w:rPr>
          <w:rFonts w:ascii="Times New Roman" w:hAnsi="Times New Roman" w:cs="Times New Roman"/>
          <w:sz w:val="28"/>
          <w:szCs w:val="28"/>
        </w:rPr>
        <w:t>Фахретдиновой</w:t>
      </w:r>
      <w:proofErr w:type="spellEnd"/>
      <w:r w:rsidRPr="00DD08A6">
        <w:rPr>
          <w:rFonts w:ascii="Times New Roman" w:hAnsi="Times New Roman" w:cs="Times New Roman"/>
          <w:sz w:val="28"/>
          <w:szCs w:val="28"/>
        </w:rPr>
        <w:t xml:space="preserve"> Р. К</w:t>
      </w:r>
      <w:r w:rsidR="00DD08A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498"/>
        <w:gridCol w:w="2623"/>
        <w:gridCol w:w="1701"/>
        <w:gridCol w:w="8786"/>
        <w:gridCol w:w="2268"/>
      </w:tblGrid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3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b/>
                <w:sz w:val="28"/>
                <w:szCs w:val="28"/>
              </w:rPr>
              <w:t>Ф И учащегося, класс, специальность</w:t>
            </w:r>
          </w:p>
        </w:tc>
        <w:tc>
          <w:tcPr>
            <w:tcW w:w="1701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78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3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 класс,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788" w:type="dxa"/>
          </w:tcPr>
          <w:p w:rsidR="0099375C" w:rsidRPr="00DD08A6" w:rsidRDefault="00060719" w:rsidP="00060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амма </w:t>
            </w:r>
            <w:proofErr w:type="gramStart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ельно каждой рукой,</w:t>
            </w:r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затем соединить в 2 окт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авы. </w:t>
            </w:r>
            <w:proofErr w:type="spellStart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 - разбор текста со счетом, </w:t>
            </w:r>
            <w:proofErr w:type="spellStart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gramStart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>ппл</w:t>
            </w:r>
            <w:proofErr w:type="spellEnd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>. Обратить внимание на знаки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3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Лина (3 класс,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гамма соль маж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в 2 окт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авы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 в прямом движ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ении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К.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мажор разбор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отд.к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со счет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, собл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юдать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3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Милана (2 класс,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гамма соль мажо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Р. о, в 2 октавы в прямом движении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, выучить аппл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 Играть  медл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енно и ровно, крепкими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пальчиками. С.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- разбор текста со счетом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ажд.р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в медл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енном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темпе. Обратить внимание на знаки - диезы и бекары.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Залеева</w:t>
            </w:r>
            <w:proofErr w:type="spellEnd"/>
            <w:r w:rsidR="00F61191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Азалия (2 класс(4 </w:t>
            </w:r>
            <w:proofErr w:type="spellStart"/>
            <w:r w:rsidR="00F61191" w:rsidRPr="00DD08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F61191" w:rsidRPr="00DD08A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гамма соль мажор соединить двумя руками в 2 октавы, играть в прямом и противоположн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движ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ении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медленно, ровно с небольшими акцентами через 4 зв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ука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 Трезвучи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я и раз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решения играть </w:t>
            </w:r>
            <w:proofErr w:type="spellStart"/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2D6C40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Этюд К. Черни до мажо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разбор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кажд.рук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со счетом, собл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094BF6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, играть медленно, соблюдать все штрихи.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(2 класс,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788" w:type="dxa"/>
          </w:tcPr>
          <w:p w:rsidR="00B07596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гамма соль мажор, соединить двумя руками в 2 октавы, играть в прямом и противоположн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ом движении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медленно. трезв с разрешениями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 соблюдать аппл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мажор - разбор отдельно кажд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ой рукой со 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счетом, соблюдать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аппл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Зарина (1 класс,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аинская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нар песн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я «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Ой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дивчино</w:t>
            </w:r>
            <w:proofErr w:type="spellEnd"/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 Разобрать до конца произв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едения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счетом, собл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, не забывать случайн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знаки. Между тактами не останавливаться, играть медленно, ровно. И. Филипп Колыбельная - разбор текста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1 строчку со счетом и прав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ильной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икатурой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Соблюдать лиги, играть связно. В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- басовый ключ. Найти нотки в малой и больш</w:t>
            </w:r>
            <w:r w:rsidR="00B07596" w:rsidRPr="00DD08A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окт.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Хабибулин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Ратмир </w:t>
            </w:r>
            <w:r w:rsidR="00F61191" w:rsidRPr="00DD08A6">
              <w:rPr>
                <w:rFonts w:ascii="Times New Roman" w:hAnsi="Times New Roman" w:cs="Times New Roman"/>
                <w:sz w:val="28"/>
                <w:szCs w:val="28"/>
              </w:rPr>
              <w:t>(1 класс (4г</w:t>
            </w:r>
            <w:proofErr w:type="gramStart"/>
            <w:r w:rsidR="00F61191" w:rsidRPr="00DD08A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),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гамма соль мажор соединить двумя руками в 2 октавы в прямом движении. Играть медл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енно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, ровно, с небольшими акцентами через 4 зв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ука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К.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мажор - разбор текста отдельно кажд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рукой со счетом,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ппл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Кашбиева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Алина (1 класс</w:t>
            </w:r>
            <w:r w:rsidR="004657A2" w:rsidRPr="00DD08A6">
              <w:rPr>
                <w:rFonts w:ascii="Times New Roman" w:hAnsi="Times New Roman" w:cs="Times New Roman"/>
                <w:sz w:val="28"/>
                <w:szCs w:val="28"/>
              </w:rPr>
              <w:t>, фортепиано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Л. Моцарт Менуэт ре мино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играть 1 строчку отдельно кажд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рукой, со счетом вслух, медленно. В левой руке - ноты в басовом ключе. Найти эти нотки в малой октаве. Играть правильными пальчиками. При ключе - знак си бемол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не забывать. Р.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Еникеев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 Танец зайчик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разбор 2х строчек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отд.кажд.р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 вслух, собл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, при ключе не забывать знак - фа диез. В обеих руках - играем штрихом стаккато, отрывисто, легко.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Зайкина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(1 класс</w:t>
            </w:r>
            <w:r w:rsidR="004714B4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фортепиано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тат нар песня 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канаты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обр. А. Ключарева-повторить,  вспомнить текст, в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уке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- 5 пальчиком выделять 1 сильную долю, остальные 3 нотки играть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тише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пр.р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выделять мелодию, играть выразительно, выделяя верхушки фраз. Я. Сен - Люк Бурре - разбор 1 части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уко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счетом, медленно, правильными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пальчиками, соблюдая знаки при ключе.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Миннемуллина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(3 класс</w:t>
            </w:r>
            <w:r w:rsidR="004714B4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фортепиано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в 4 октавы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движении, трезвучия с разрешениями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играть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медл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, ровно, не вертеть руками при подкладыв.1 пальчика снизу.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разбор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рук со счетом,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аппл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Альбина (3 класс</w:t>
            </w:r>
            <w:r w:rsidR="004714B4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фортепиано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788" w:type="dxa"/>
          </w:tcPr>
          <w:p w:rsidR="002D6C40" w:rsidRPr="00DD08A6" w:rsidRDefault="002D6C40" w:rsidP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фа мажор соединить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в 4 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октавы в прямом и противоположном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движении. трезвучия с разрешениями в 4 октавы, собл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375C" w:rsidRPr="00DD08A6" w:rsidRDefault="002D6C40" w:rsidP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К.Черни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разбор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рук.со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счетом, собл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 штрихи.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Гареева Розалия (1 класс (4г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788" w:type="dxa"/>
          </w:tcPr>
          <w:p w:rsidR="00FD36D2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двумя руками в 4 октавы в прямом движении, трезвучия с разрешениями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ажд.р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собл.аппл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., играть медленно, ровно, с акцентами через 4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Л.Шитте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разбор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рукой 2 строчки со счетом, собл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В пр.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- лиги, играть связно, в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л.р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- стаккато.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Адиева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(1 класс,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788" w:type="dxa"/>
          </w:tcPr>
          <w:p w:rsidR="00FD36D2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Файзи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Кура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FD36D2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двумя руками в 1 стро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чке. Считать вслух, лиги не рвать, играть связно. Пальчики не путать, брать точно написанные. На паузах руки снимать.</w:t>
            </w:r>
          </w:p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Авыл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разбор текста со счетом вслух, правильными пальчиками, связно.</w:t>
            </w:r>
          </w:p>
        </w:tc>
        <w:tc>
          <w:tcPr>
            <w:tcW w:w="2268" w:type="dxa"/>
          </w:tcPr>
          <w:p w:rsidR="0099375C" w:rsidRPr="00DD08A6" w:rsidRDefault="0099375C" w:rsidP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3" w:type="dxa"/>
          </w:tcPr>
          <w:p w:rsidR="0099375C" w:rsidRPr="00DD08A6" w:rsidRDefault="00955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Адиева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61191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4 класс (4г</w:t>
            </w:r>
            <w:proofErr w:type="gramStart"/>
            <w:r w:rsidR="00F61191" w:rsidRPr="00DD08A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F61191" w:rsidRPr="00DD08A6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1701" w:type="dxa"/>
          </w:tcPr>
          <w:p w:rsidR="0099375C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  <w:p w:rsidR="002E6B69" w:rsidRPr="00DD08A6" w:rsidRDefault="002E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788" w:type="dxa"/>
          </w:tcPr>
          <w:p w:rsidR="002D6C40" w:rsidRPr="00DD08A6" w:rsidRDefault="002D6C40" w:rsidP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Л. Моцарт Бурре - 1 часть доучить наизусть, 2 часть - начинать учить текст наизусть. Собл</w:t>
            </w:r>
            <w:r w:rsidR="008C6A9F"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8C6A9F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, штрихи, динамику.</w:t>
            </w:r>
          </w:p>
          <w:p w:rsidR="0099375C" w:rsidRPr="00DD08A6" w:rsidRDefault="002D6C40" w:rsidP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Бетховен Сонатина соль мажо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твердо наизусть, играть медленно, все проигрываем ритмически, выразительно. Форшлаг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четко, коротко.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аппл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3" w:type="dxa"/>
          </w:tcPr>
          <w:p w:rsidR="0099375C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А./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Миннемуллина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А. (3/3 ансамбль)</w:t>
            </w:r>
          </w:p>
        </w:tc>
        <w:tc>
          <w:tcPr>
            <w:tcW w:w="1701" w:type="dxa"/>
          </w:tcPr>
          <w:p w:rsidR="0099375C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DA5305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М. Глинка Хор " Славься" - разбор по партиям. Альбина - 1 партию,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="008C6A9F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- 2 партию. Считать, собл</w:t>
            </w:r>
            <w:r w:rsidR="008C6A9F"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8C6A9F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, штрихи.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3" w:type="dxa"/>
          </w:tcPr>
          <w:p w:rsidR="0099375C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Л/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И. (3/2 ансамбль)</w:t>
            </w:r>
          </w:p>
        </w:tc>
        <w:tc>
          <w:tcPr>
            <w:tcW w:w="1701" w:type="dxa"/>
          </w:tcPr>
          <w:p w:rsidR="0099375C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DA5305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8788" w:type="dxa"/>
          </w:tcPr>
          <w:p w:rsidR="0099375C" w:rsidRPr="00DD08A6" w:rsidRDefault="002D6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8C6A9F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Сайдашев Школьный валь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разбор по партиям 3 строчки со счетом, собл</w:t>
            </w:r>
            <w:r w:rsidR="008C6A9F"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аппл</w:t>
            </w:r>
            <w:r w:rsidR="008C6A9F" w:rsidRPr="00DD08A6">
              <w:rPr>
                <w:rFonts w:ascii="Times New Roman" w:hAnsi="Times New Roman" w:cs="Times New Roman"/>
                <w:sz w:val="28"/>
                <w:szCs w:val="28"/>
              </w:rPr>
              <w:t>икатуру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 ключевые знаки 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623" w:type="dxa"/>
          </w:tcPr>
          <w:p w:rsidR="0099375C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М/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 А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(2/2 ансамбль)</w:t>
            </w:r>
          </w:p>
        </w:tc>
        <w:tc>
          <w:tcPr>
            <w:tcW w:w="1701" w:type="dxa"/>
          </w:tcPr>
          <w:p w:rsidR="0099375C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DA5305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788" w:type="dxa"/>
          </w:tcPr>
          <w:p w:rsidR="0099375C" w:rsidRPr="00DD08A6" w:rsidRDefault="00060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8C6A9F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Прокофьев Болтунь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по партиям. Милана- 2 партия, Азалия - 1 партия. Считать вслух, собл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юдать</w:t>
            </w:r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все знаки альтераци</w:t>
            </w:r>
            <w:proofErr w:type="gramStart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="002D6C40"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ключевые и случайные. Собл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юдать аппликатуру.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1191" w:rsidRPr="00DD08A6" w:rsidTr="00DD08A6">
        <w:tc>
          <w:tcPr>
            <w:tcW w:w="496" w:type="dxa"/>
          </w:tcPr>
          <w:p w:rsidR="00F61191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F61191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Гумбарова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 класс, фортепиано)</w:t>
            </w:r>
          </w:p>
        </w:tc>
        <w:tc>
          <w:tcPr>
            <w:tcW w:w="1701" w:type="dxa"/>
          </w:tcPr>
          <w:p w:rsidR="00F61191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788" w:type="dxa"/>
          </w:tcPr>
          <w:p w:rsidR="00F61191" w:rsidRPr="00DD08A6" w:rsidRDefault="00060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– проверка домашнего задания. Играть трезвучия с разрешениями в 3 октавы отдельно каждой рукой. 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  - играть каждой рукой отдельно.</w:t>
            </w:r>
          </w:p>
        </w:tc>
        <w:tc>
          <w:tcPr>
            <w:tcW w:w="2268" w:type="dxa"/>
          </w:tcPr>
          <w:p w:rsidR="00F61191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3" w:type="dxa"/>
          </w:tcPr>
          <w:p w:rsidR="0099375C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Лина (3 класс, фортепиано)</w:t>
            </w:r>
          </w:p>
        </w:tc>
        <w:tc>
          <w:tcPr>
            <w:tcW w:w="1701" w:type="dxa"/>
          </w:tcPr>
          <w:p w:rsidR="0099375C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8788" w:type="dxa"/>
          </w:tcPr>
          <w:p w:rsidR="0099375C" w:rsidRPr="00DD08A6" w:rsidRDefault="00522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  <w:r w:rsidR="006608BA"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08BA" w:rsidRPr="00DD08A6" w:rsidRDefault="006608BA" w:rsidP="0066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в 2 октавы двумя руками в прямом движении. К.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 со счетом в слух, соблюдать  аппликатуру.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3" w:type="dxa"/>
          </w:tcPr>
          <w:p w:rsidR="0099375C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Милана (2 класс, фортепиано)</w:t>
            </w:r>
          </w:p>
        </w:tc>
        <w:tc>
          <w:tcPr>
            <w:tcW w:w="1701" w:type="dxa"/>
          </w:tcPr>
          <w:p w:rsidR="0099375C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788" w:type="dxa"/>
          </w:tcPr>
          <w:p w:rsidR="0099375C" w:rsidRPr="00DD08A6" w:rsidRDefault="00522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6608BA" w:rsidRPr="00DD08A6" w:rsidRDefault="006608BA" w:rsidP="0066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гамма соль мажо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играть отдельно каждой рукой, в 2 октавы в прямом движении, внимательней к аппликатуре. Играть  медленно и ровно.</w:t>
            </w:r>
          </w:p>
          <w:p w:rsidR="006608BA" w:rsidRPr="00DD08A6" w:rsidRDefault="006608BA" w:rsidP="0066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ля минор - играть со счетом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каждой рукой отдельно со счетом в слух, в медленном темпе. Обратить внимание на знаки.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3" w:type="dxa"/>
          </w:tcPr>
          <w:p w:rsidR="0099375C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Залеева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Азалия (2 класс(4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) фортепиано)</w:t>
            </w:r>
          </w:p>
        </w:tc>
        <w:tc>
          <w:tcPr>
            <w:tcW w:w="1701" w:type="dxa"/>
          </w:tcPr>
          <w:p w:rsidR="0099375C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788" w:type="dxa"/>
          </w:tcPr>
          <w:p w:rsidR="0099375C" w:rsidRPr="00DD08A6" w:rsidRDefault="00522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F3090B" w:rsidRPr="00DD08A6" w:rsidRDefault="00F3090B" w:rsidP="00F3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 играть двумя руками в 2 октавы, в прямом и противоположном движении медленно, ровно с небольшими акцентами через 4 звука. Трезвучия и разрешения играть </w:t>
            </w:r>
            <w:proofErr w:type="spellStart"/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F3090B" w:rsidRPr="00DD08A6" w:rsidRDefault="00F3090B" w:rsidP="00F3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до мажор - играть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., со счетом, внимательней к аппликатуре, играть медленно, соблюдать все штрихи.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3" w:type="dxa"/>
          </w:tcPr>
          <w:p w:rsidR="0099375C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(2 класс,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фортепиано)</w:t>
            </w:r>
          </w:p>
        </w:tc>
        <w:tc>
          <w:tcPr>
            <w:tcW w:w="1701" w:type="dxa"/>
          </w:tcPr>
          <w:p w:rsidR="0099375C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788" w:type="dxa"/>
          </w:tcPr>
          <w:p w:rsidR="0099375C" w:rsidRPr="00DD08A6" w:rsidRDefault="0068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F3090B" w:rsidRPr="00DD08A6" w:rsidRDefault="00F3090B" w:rsidP="00F3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мажор, играть двумя руками в 2 октавы, в прямом и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противоположном движении медленно. трезв с разрешениями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 соблюдать аппликатуру.</w:t>
            </w:r>
          </w:p>
          <w:p w:rsidR="00F3090B" w:rsidRPr="00DD08A6" w:rsidRDefault="00F3090B" w:rsidP="00F3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соль мажор - играть отдельно каждой рукой со счетом, соблюдать аппликатуру.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623" w:type="dxa"/>
          </w:tcPr>
          <w:p w:rsidR="0099375C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Зарина (1 класс, фортепиано)</w:t>
            </w:r>
          </w:p>
        </w:tc>
        <w:tc>
          <w:tcPr>
            <w:tcW w:w="1701" w:type="dxa"/>
          </w:tcPr>
          <w:p w:rsidR="0099375C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788" w:type="dxa"/>
          </w:tcPr>
          <w:p w:rsidR="0099375C" w:rsidRPr="00DD08A6" w:rsidRDefault="0068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F3090B" w:rsidRPr="00DD08A6" w:rsidRDefault="00F3090B" w:rsidP="00F3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Украинская нар песня « Ой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дивчино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». Играть до конца произведения со счетом, внимательней к аппликатуре, не забывать случайные знаки. Между тактами не останавливаться, играть медленно, ровно.</w:t>
            </w:r>
          </w:p>
          <w:p w:rsidR="00F3090B" w:rsidRPr="00DD08A6" w:rsidRDefault="00F3090B" w:rsidP="00F3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И. Филипп Колыбельная – играть 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, 1 строчку со счетом и правильной аппликатурой.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23" w:type="dxa"/>
          </w:tcPr>
          <w:p w:rsidR="0099375C" w:rsidRPr="00DD08A6" w:rsidRDefault="00F6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Хабибулин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Ратмир (1 класс (4г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), фортепиано)</w:t>
            </w:r>
          </w:p>
        </w:tc>
        <w:tc>
          <w:tcPr>
            <w:tcW w:w="1701" w:type="dxa"/>
          </w:tcPr>
          <w:p w:rsidR="0099375C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</w:p>
        </w:tc>
        <w:tc>
          <w:tcPr>
            <w:tcW w:w="8788" w:type="dxa"/>
          </w:tcPr>
          <w:p w:rsidR="0099375C" w:rsidRPr="00DD08A6" w:rsidRDefault="0068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F3090B" w:rsidRPr="00DD08A6" w:rsidRDefault="00F3090B" w:rsidP="00F3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гамма соль мажор играть двумя руками в 2 октавы в прямом движении. Играть медленно, ровно, с небольшими акцентами через 4 звука.</w:t>
            </w:r>
          </w:p>
          <w:p w:rsidR="00F3090B" w:rsidRPr="00DD08A6" w:rsidRDefault="00F3090B" w:rsidP="00F30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К.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Гурлит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 - играть отдельно каждой рукой со счетом, внимательней к аппликатуре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375C" w:rsidRPr="00DD08A6" w:rsidTr="00DD08A6">
        <w:tc>
          <w:tcPr>
            <w:tcW w:w="496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23" w:type="dxa"/>
          </w:tcPr>
          <w:p w:rsidR="0099375C" w:rsidRPr="00DD08A6" w:rsidRDefault="00471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Кашбиева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Алина (1 класс, фортепиано)</w:t>
            </w:r>
          </w:p>
        </w:tc>
        <w:tc>
          <w:tcPr>
            <w:tcW w:w="1701" w:type="dxa"/>
          </w:tcPr>
          <w:p w:rsidR="0099375C" w:rsidRPr="00DD08A6" w:rsidRDefault="00471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08.00</w:t>
            </w:r>
          </w:p>
        </w:tc>
        <w:tc>
          <w:tcPr>
            <w:tcW w:w="8788" w:type="dxa"/>
          </w:tcPr>
          <w:p w:rsidR="0099375C" w:rsidRPr="00DD08A6" w:rsidRDefault="0068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A59D1" w:rsidRPr="00DD08A6" w:rsidRDefault="004A59D1" w:rsidP="004A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Л. Моцарт Менуэт ре мино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играть 2 строчку отдельно каждой рукой, со счетом вслух, медленно. Играть правильными пальчиками. При ключе знак не забывать.</w:t>
            </w:r>
          </w:p>
          <w:p w:rsidR="004A59D1" w:rsidRPr="00DD08A6" w:rsidRDefault="004A59D1" w:rsidP="004A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Еникеев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 Танец зайчик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играть 2х строчек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отд.кажд.рукой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 вслух, соблюдать аппликатуру, при ключе не забывать знак - фа диез. В обеих руках - играем штрихом стаккато, отрывисто, легко. Разбирать дальше по нотам каждой рукой отдельно</w:t>
            </w:r>
          </w:p>
        </w:tc>
        <w:tc>
          <w:tcPr>
            <w:tcW w:w="2268" w:type="dxa"/>
          </w:tcPr>
          <w:p w:rsidR="0099375C" w:rsidRPr="00DD08A6" w:rsidRDefault="00993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14B4" w:rsidRPr="00DD08A6" w:rsidTr="00DD08A6">
        <w:tc>
          <w:tcPr>
            <w:tcW w:w="496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23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Зайкина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(1 класс фортепиано)</w:t>
            </w:r>
          </w:p>
        </w:tc>
        <w:tc>
          <w:tcPr>
            <w:tcW w:w="1701" w:type="dxa"/>
          </w:tcPr>
          <w:p w:rsidR="004714B4" w:rsidRPr="00DD08A6" w:rsidRDefault="00DA5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08.50</w:t>
            </w:r>
          </w:p>
        </w:tc>
        <w:tc>
          <w:tcPr>
            <w:tcW w:w="8788" w:type="dxa"/>
          </w:tcPr>
          <w:p w:rsidR="004714B4" w:rsidRPr="00DD08A6" w:rsidRDefault="0068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A59D1" w:rsidRPr="00DD08A6" w:rsidRDefault="004A59D1" w:rsidP="004A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тат нар песня «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канаты» обр. А. 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Ключарева-играть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руками, лев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рукумиграть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по-тише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пр.р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 выделять мелодию.</w:t>
            </w:r>
          </w:p>
          <w:p w:rsidR="004A59D1" w:rsidRPr="00DD08A6" w:rsidRDefault="004A59D1" w:rsidP="004A5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Я. Сен - Люк Бурре – играть 1ю части отдельно </w:t>
            </w: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proofErr w:type="gram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укой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со счетом, медленно, правильными пальчиками, соблюдая знаки при ключе.</w:t>
            </w:r>
          </w:p>
        </w:tc>
        <w:tc>
          <w:tcPr>
            <w:tcW w:w="2268" w:type="dxa"/>
          </w:tcPr>
          <w:p w:rsidR="004714B4" w:rsidRPr="00DD08A6" w:rsidRDefault="00F83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14B4" w:rsidRPr="00DD08A6" w:rsidTr="00DD08A6">
        <w:tc>
          <w:tcPr>
            <w:tcW w:w="496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623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Миннемуллина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(3 класс фортепиано)</w:t>
            </w:r>
          </w:p>
        </w:tc>
        <w:tc>
          <w:tcPr>
            <w:tcW w:w="1701" w:type="dxa"/>
          </w:tcPr>
          <w:p w:rsidR="004714B4" w:rsidRPr="00DD08A6" w:rsidRDefault="00DA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788" w:type="dxa"/>
          </w:tcPr>
          <w:p w:rsidR="004714B4" w:rsidRPr="00DD08A6" w:rsidRDefault="0068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4A59D1" w:rsidRPr="00DD08A6" w:rsidRDefault="004A59D1" w:rsidP="004A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гамма соль мажор играть  в 4 октавы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gram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уками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в прямом движении, трезвучия с разрешениями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отд.кажд.рукой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59D1" w:rsidRPr="00DD08A6" w:rsidRDefault="004A59D1" w:rsidP="004A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Этюд до мажо</w:t>
            </w:r>
            <w:proofErr w:type="gram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играть отдельно каждой рукой со счетом, соблюдать аппликатуру.</w:t>
            </w:r>
          </w:p>
        </w:tc>
        <w:tc>
          <w:tcPr>
            <w:tcW w:w="2268" w:type="dxa"/>
          </w:tcPr>
          <w:p w:rsidR="004714B4" w:rsidRPr="00DD08A6" w:rsidRDefault="00F8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4B4" w:rsidRPr="00DD08A6" w:rsidTr="00DD08A6">
        <w:tc>
          <w:tcPr>
            <w:tcW w:w="496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23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(3 класс фортепиано)</w:t>
            </w:r>
          </w:p>
        </w:tc>
        <w:tc>
          <w:tcPr>
            <w:tcW w:w="1701" w:type="dxa"/>
          </w:tcPr>
          <w:p w:rsidR="004714B4" w:rsidRPr="00DD08A6" w:rsidRDefault="00DA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788" w:type="dxa"/>
          </w:tcPr>
          <w:p w:rsidR="004714B4" w:rsidRPr="00DD08A6" w:rsidRDefault="0068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4924AD" w:rsidRPr="00DD08A6" w:rsidRDefault="008A0703" w:rsidP="00492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фа мажор играть двумя </w:t>
            </w:r>
            <w:r w:rsidR="004924AD" w:rsidRPr="00DD08A6">
              <w:rPr>
                <w:rFonts w:ascii="Times New Roman" w:hAnsi="Times New Roman" w:cs="Times New Roman"/>
                <w:sz w:val="24"/>
                <w:szCs w:val="24"/>
              </w:rPr>
              <w:t>руками в 4 октавы в прямом и противоположном движении</w:t>
            </w:r>
            <w:proofErr w:type="gramStart"/>
            <w:r w:rsidR="004924AD" w:rsidRPr="00DD0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924AD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924AD" w:rsidRPr="00DD08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4924AD" w:rsidRPr="00DD08A6">
              <w:rPr>
                <w:rFonts w:ascii="Times New Roman" w:hAnsi="Times New Roman" w:cs="Times New Roman"/>
                <w:sz w:val="24"/>
                <w:szCs w:val="24"/>
              </w:rPr>
              <w:t>резвучия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  <w:proofErr w:type="spellEnd"/>
            <w:r w:rsidR="004924AD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с разрешениями в 4 октавы, соблюдать аппликатуру.</w:t>
            </w:r>
          </w:p>
          <w:p w:rsidR="004924AD" w:rsidRPr="00DD08A6" w:rsidRDefault="004924AD" w:rsidP="00492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Этюд до мажо</w:t>
            </w:r>
            <w:proofErr w:type="gram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="008A0703" w:rsidRPr="00DD08A6"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кажд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рук.со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счетом, соблюдать аппликатуру и штрихи.</w:t>
            </w:r>
            <w:r w:rsidR="008A0703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Внимательней к нотам</w:t>
            </w:r>
          </w:p>
        </w:tc>
        <w:tc>
          <w:tcPr>
            <w:tcW w:w="2268" w:type="dxa"/>
          </w:tcPr>
          <w:p w:rsidR="004714B4" w:rsidRPr="00DD08A6" w:rsidRDefault="00F8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4B4" w:rsidRPr="00DD08A6" w:rsidTr="00DD08A6">
        <w:tc>
          <w:tcPr>
            <w:tcW w:w="496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23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Гареева Розалия (1 класс (4г</w:t>
            </w:r>
            <w:proofErr w:type="gram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) фортепиано)</w:t>
            </w:r>
          </w:p>
        </w:tc>
        <w:tc>
          <w:tcPr>
            <w:tcW w:w="1701" w:type="dxa"/>
          </w:tcPr>
          <w:p w:rsidR="004714B4" w:rsidRPr="00DD08A6" w:rsidRDefault="00DA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8788" w:type="dxa"/>
          </w:tcPr>
          <w:p w:rsidR="004714B4" w:rsidRPr="00DD08A6" w:rsidRDefault="0068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4924AD" w:rsidRPr="00DD08A6" w:rsidRDefault="004924AD" w:rsidP="00492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гамма соль мажор </w:t>
            </w:r>
            <w:r w:rsidR="008A0703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играть 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двумя руками в 4 октавы в прямом движении, трезвучия</w:t>
            </w:r>
            <w:r w:rsidR="008A0703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играть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с разрешениями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ажд.р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 собл</w:t>
            </w:r>
            <w:r w:rsidR="008A0703" w:rsidRPr="00DD08A6">
              <w:rPr>
                <w:rFonts w:ascii="Times New Roman" w:hAnsi="Times New Roman" w:cs="Times New Roman"/>
                <w:sz w:val="24"/>
                <w:szCs w:val="24"/>
              </w:rPr>
              <w:t>юдать аппликатуру,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играть медленно, ровно, с акцентами через 4 зв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924AD" w:rsidRPr="00DD08A6" w:rsidRDefault="004924AD" w:rsidP="00942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Этюд до мажо</w:t>
            </w:r>
            <w:proofErr w:type="gram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кажд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рукой 2 строчки со счетом, соблюдать аппликатуру. В пр. </w:t>
            </w:r>
            <w:proofErr w:type="gram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- лиги, играть связно, в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- стаккато.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Внимательней к нотам</w:t>
            </w:r>
          </w:p>
        </w:tc>
        <w:tc>
          <w:tcPr>
            <w:tcW w:w="2268" w:type="dxa"/>
          </w:tcPr>
          <w:p w:rsidR="004714B4" w:rsidRPr="00DD08A6" w:rsidRDefault="00F8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4B4" w:rsidRPr="00DD08A6" w:rsidTr="00DD08A6">
        <w:tc>
          <w:tcPr>
            <w:tcW w:w="496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23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(1 класс, фортепиано)</w:t>
            </w:r>
          </w:p>
        </w:tc>
        <w:tc>
          <w:tcPr>
            <w:tcW w:w="1701" w:type="dxa"/>
          </w:tcPr>
          <w:p w:rsidR="004714B4" w:rsidRPr="00DD08A6" w:rsidRDefault="00DA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8788" w:type="dxa"/>
          </w:tcPr>
          <w:p w:rsidR="004714B4" w:rsidRPr="00DD08A6" w:rsidRDefault="0068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4924AD" w:rsidRPr="00DD08A6" w:rsidRDefault="004924AD" w:rsidP="00492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играть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в 1 строчке. Считать вслух, лиги не рвать, играть связно. Пальчики не путать, брать точно написанные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ноты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 На паузах руки снимать.</w:t>
            </w:r>
          </w:p>
          <w:p w:rsidR="004924AD" w:rsidRPr="00DD08A6" w:rsidRDefault="004924AD" w:rsidP="00942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кое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игратькаждой</w:t>
            </w:r>
            <w:proofErr w:type="spellEnd"/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рукой отдельно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со счетом вслух, правильными пальчиками, связно.</w:t>
            </w:r>
          </w:p>
        </w:tc>
        <w:tc>
          <w:tcPr>
            <w:tcW w:w="2268" w:type="dxa"/>
          </w:tcPr>
          <w:p w:rsidR="004714B4" w:rsidRPr="00DD08A6" w:rsidRDefault="00F8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4B4" w:rsidRPr="00DD08A6" w:rsidTr="00DD08A6">
        <w:tc>
          <w:tcPr>
            <w:tcW w:w="496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8A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23" w:type="dxa"/>
          </w:tcPr>
          <w:p w:rsidR="004714B4" w:rsidRPr="00DD08A6" w:rsidRDefault="0047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( 4 класс (4г</w:t>
            </w:r>
            <w:proofErr w:type="gram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) фортепиано)</w:t>
            </w:r>
          </w:p>
        </w:tc>
        <w:tc>
          <w:tcPr>
            <w:tcW w:w="1701" w:type="dxa"/>
          </w:tcPr>
          <w:p w:rsidR="004714B4" w:rsidRPr="00DD08A6" w:rsidRDefault="00DA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  <w:p w:rsidR="00FB5554" w:rsidRPr="00DD08A6" w:rsidRDefault="00FB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8788" w:type="dxa"/>
          </w:tcPr>
          <w:p w:rsidR="004714B4" w:rsidRPr="00DD08A6" w:rsidRDefault="00686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4924AD" w:rsidRPr="00DD08A6" w:rsidRDefault="004924AD" w:rsidP="00492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Л. Моцарт Бурре - 1 часть доучить наизусть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лучше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, 2 часть - 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продолжит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ь учить текст наизусть. Соблюдать аппликатуру, штрихи, динамику.</w:t>
            </w:r>
          </w:p>
          <w:p w:rsidR="004924AD" w:rsidRPr="00DD08A6" w:rsidRDefault="004924AD" w:rsidP="00942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 Сонатина соль мажо</w:t>
            </w:r>
            <w:proofErr w:type="gram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играть наизусть уверенно, медленно, все проигрывать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ритмически, выразительно. Форш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лаг</w:t>
            </w:r>
            <w:proofErr w:type="gramStart"/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DA5305" w:rsidRPr="00DD08A6">
              <w:rPr>
                <w:rFonts w:ascii="Times New Roman" w:hAnsi="Times New Roman" w:cs="Times New Roman"/>
                <w:sz w:val="24"/>
                <w:szCs w:val="24"/>
              </w:rPr>
              <w:t>етко, коротко. Соблюдать апплика</w:t>
            </w:r>
            <w:r w:rsidR="00942EDE" w:rsidRPr="00DD08A6">
              <w:rPr>
                <w:rFonts w:ascii="Times New Roman" w:hAnsi="Times New Roman" w:cs="Times New Roman"/>
                <w:sz w:val="24"/>
                <w:szCs w:val="24"/>
              </w:rPr>
              <w:t>туру.</w:t>
            </w:r>
          </w:p>
        </w:tc>
        <w:tc>
          <w:tcPr>
            <w:tcW w:w="2268" w:type="dxa"/>
          </w:tcPr>
          <w:p w:rsidR="004714B4" w:rsidRPr="00DD08A6" w:rsidRDefault="00F8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DD08A6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r w:rsidRPr="00DD0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D0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9375C" w:rsidRPr="00DD08A6" w:rsidRDefault="009937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375C" w:rsidRPr="00DD08A6" w:rsidSect="009937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5C"/>
    <w:rsid w:val="00060719"/>
    <w:rsid w:val="00094BF6"/>
    <w:rsid w:val="002D6C40"/>
    <w:rsid w:val="002E6B69"/>
    <w:rsid w:val="004657A2"/>
    <w:rsid w:val="004714B4"/>
    <w:rsid w:val="004924AD"/>
    <w:rsid w:val="004A59D1"/>
    <w:rsid w:val="00522994"/>
    <w:rsid w:val="006608BA"/>
    <w:rsid w:val="0068650E"/>
    <w:rsid w:val="008669DD"/>
    <w:rsid w:val="008A0703"/>
    <w:rsid w:val="008C6A9F"/>
    <w:rsid w:val="00942EDE"/>
    <w:rsid w:val="00955739"/>
    <w:rsid w:val="0099375C"/>
    <w:rsid w:val="00B07596"/>
    <w:rsid w:val="00BB309F"/>
    <w:rsid w:val="00DA5305"/>
    <w:rsid w:val="00DD08A6"/>
    <w:rsid w:val="00F166D6"/>
    <w:rsid w:val="00F3090B"/>
    <w:rsid w:val="00F31B8E"/>
    <w:rsid w:val="00F61191"/>
    <w:rsid w:val="00F83182"/>
    <w:rsid w:val="00FB5554"/>
    <w:rsid w:val="00F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985DF-74B8-47C0-A4F5-E8A5EFC7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2020-04-14T11:08:00Z</dcterms:created>
  <dcterms:modified xsi:type="dcterms:W3CDTF">2020-04-14T11:08:00Z</dcterms:modified>
</cp:coreProperties>
</file>